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ayout w:type="fixed"/>
        <w:tblLook w:val="0000"/>
      </w:tblPr>
      <w:tblGrid>
        <w:gridCol w:w="3261"/>
        <w:gridCol w:w="7087"/>
      </w:tblGrid>
      <w:tr w:rsidR="00A36565" w:rsidTr="00C55137">
        <w:trPr>
          <w:trHeight w:val="1975"/>
        </w:trPr>
        <w:tc>
          <w:tcPr>
            <w:tcW w:w="3261" w:type="dxa"/>
          </w:tcPr>
          <w:p w:rsidR="00A36565" w:rsidRDefault="00A36565" w:rsidP="00C55137">
            <w:pPr>
              <w:snapToGrid w:val="0"/>
              <w:rPr>
                <w:b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90040" cy="112903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36565" w:rsidRPr="007613B4" w:rsidRDefault="00A36565" w:rsidP="00C5513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613B4">
              <w:rPr>
                <w:b/>
                <w:sz w:val="20"/>
                <w:szCs w:val="20"/>
              </w:rPr>
              <w:t>Ассоциация «Некоммерческое партнерство</w:t>
            </w:r>
          </w:p>
          <w:p w:rsidR="00A36565" w:rsidRPr="007613B4" w:rsidRDefault="00A36565" w:rsidP="00C55137">
            <w:pPr>
              <w:jc w:val="center"/>
              <w:rPr>
                <w:b/>
                <w:sz w:val="20"/>
                <w:szCs w:val="20"/>
              </w:rPr>
            </w:pPr>
            <w:r w:rsidRPr="007613B4">
              <w:rPr>
                <w:b/>
                <w:sz w:val="20"/>
                <w:szCs w:val="20"/>
              </w:rPr>
              <w:t>Международный институт сертифицированных бухгалтеров и аудиторов»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088, г"/>
              </w:smartTagPr>
              <w:r w:rsidRPr="006802D9">
                <w:rPr>
                  <w:sz w:val="18"/>
                  <w:szCs w:val="18"/>
                </w:rPr>
                <w:t>350088, г</w:t>
              </w:r>
            </w:smartTag>
            <w:r w:rsidRPr="006802D9">
              <w:rPr>
                <w:sz w:val="18"/>
                <w:szCs w:val="18"/>
              </w:rPr>
              <w:t>. Краснодар, ул. Сормовская, д.197/1, оф. 65-75;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r w:rsidRPr="006802D9">
              <w:rPr>
                <w:sz w:val="18"/>
                <w:szCs w:val="18"/>
              </w:rPr>
              <w:t>ИНН 2312980126; КПП 231201001;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r w:rsidRPr="006802D9">
              <w:rPr>
                <w:sz w:val="18"/>
                <w:szCs w:val="18"/>
              </w:rPr>
              <w:t>р\сч. 40703810147000000107 кор.счет 30101810400000000700; БИК 040349700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r w:rsidRPr="006802D9">
              <w:rPr>
                <w:sz w:val="18"/>
                <w:szCs w:val="18"/>
              </w:rPr>
              <w:t>банк ФИЛИАЛ «ЮЖНЫЙ» ПАО «БАНК УРАЛСИБ» г. КРАСНОДАР</w:t>
            </w:r>
          </w:p>
          <w:p w:rsidR="00A36565" w:rsidRPr="006802D9" w:rsidRDefault="00A36565" w:rsidP="00C55137">
            <w:pPr>
              <w:jc w:val="center"/>
              <w:rPr>
                <w:sz w:val="18"/>
                <w:szCs w:val="18"/>
              </w:rPr>
            </w:pPr>
            <w:r w:rsidRPr="006802D9">
              <w:rPr>
                <w:sz w:val="18"/>
                <w:szCs w:val="18"/>
              </w:rPr>
              <w:t>тел/факс: 8(861) 232-66-37, 232-58-92</w:t>
            </w:r>
          </w:p>
          <w:p w:rsidR="00A36565" w:rsidRDefault="00A36565" w:rsidP="00C55137">
            <w:pPr>
              <w:jc w:val="center"/>
            </w:pPr>
            <w:r w:rsidRPr="006802D9">
              <w:rPr>
                <w:sz w:val="18"/>
                <w:szCs w:val="18"/>
                <w:lang w:val="en-US"/>
              </w:rPr>
              <w:t>www</w:t>
            </w:r>
            <w:r w:rsidRPr="006802D9">
              <w:rPr>
                <w:sz w:val="18"/>
                <w:szCs w:val="18"/>
              </w:rPr>
              <w:t>.</w:t>
            </w:r>
            <w:r w:rsidRPr="006802D9">
              <w:rPr>
                <w:sz w:val="18"/>
                <w:szCs w:val="18"/>
                <w:lang w:val="en-US"/>
              </w:rPr>
              <w:t>misba</w:t>
            </w:r>
            <w:r w:rsidRPr="006802D9">
              <w:rPr>
                <w:sz w:val="18"/>
                <w:szCs w:val="18"/>
              </w:rPr>
              <w:t>.</w:t>
            </w:r>
            <w:r w:rsidRPr="006802D9">
              <w:rPr>
                <w:sz w:val="18"/>
                <w:szCs w:val="18"/>
                <w:lang w:val="en-US"/>
              </w:rPr>
              <w:t>ru</w:t>
            </w:r>
            <w:r w:rsidRPr="006802D9">
              <w:rPr>
                <w:sz w:val="18"/>
                <w:szCs w:val="18"/>
              </w:rPr>
              <w:t xml:space="preserve">; </w:t>
            </w:r>
            <w:r w:rsidRPr="006802D9">
              <w:rPr>
                <w:sz w:val="18"/>
                <w:szCs w:val="18"/>
                <w:lang w:val="en-US"/>
              </w:rPr>
              <w:t>e</w:t>
            </w:r>
            <w:r w:rsidRPr="006802D9">
              <w:rPr>
                <w:sz w:val="18"/>
                <w:szCs w:val="18"/>
              </w:rPr>
              <w:t>-</w:t>
            </w:r>
            <w:r w:rsidRPr="006802D9">
              <w:rPr>
                <w:sz w:val="18"/>
                <w:szCs w:val="18"/>
                <w:lang w:val="en-US"/>
              </w:rPr>
              <w:t>mail</w:t>
            </w:r>
            <w:r w:rsidRPr="006802D9">
              <w:rPr>
                <w:sz w:val="18"/>
                <w:szCs w:val="18"/>
              </w:rPr>
              <w:t xml:space="preserve">: </w:t>
            </w:r>
            <w:r w:rsidRPr="006802D9">
              <w:rPr>
                <w:sz w:val="18"/>
                <w:szCs w:val="18"/>
                <w:lang w:val="en-US"/>
              </w:rPr>
              <w:t>info</w:t>
            </w:r>
            <w:r w:rsidRPr="006802D9">
              <w:rPr>
                <w:sz w:val="18"/>
                <w:szCs w:val="18"/>
              </w:rPr>
              <w:t>@</w:t>
            </w:r>
            <w:r w:rsidRPr="006802D9">
              <w:rPr>
                <w:sz w:val="18"/>
                <w:szCs w:val="18"/>
                <w:lang w:val="en-US"/>
              </w:rPr>
              <w:t>misba</w:t>
            </w:r>
            <w:r w:rsidRPr="006802D9">
              <w:rPr>
                <w:sz w:val="18"/>
                <w:szCs w:val="18"/>
              </w:rPr>
              <w:t>.</w:t>
            </w:r>
            <w:r w:rsidRPr="006802D9">
              <w:rPr>
                <w:sz w:val="18"/>
                <w:szCs w:val="18"/>
                <w:lang w:val="en-US"/>
              </w:rPr>
              <w:t>ru</w:t>
            </w:r>
          </w:p>
        </w:tc>
      </w:tr>
    </w:tbl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F97A63" w:rsidRPr="00F32307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32307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F3230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 w:rsidRPr="00F32307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A36565">
        <w:rPr>
          <w:b/>
          <w:color w:val="000000"/>
          <w:sz w:val="28"/>
          <w:szCs w:val="28"/>
          <w:shd w:val="clear" w:color="auto" w:fill="FFFFFF"/>
        </w:rPr>
        <w:t>19 ноября</w:t>
      </w:r>
      <w:r w:rsidR="005C18E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D5D7A" w:rsidRPr="00F32307">
        <w:rPr>
          <w:b/>
          <w:color w:val="000000"/>
          <w:sz w:val="28"/>
          <w:szCs w:val="28"/>
          <w:shd w:val="clear" w:color="auto" w:fill="FFFFFF"/>
        </w:rPr>
        <w:t>202</w:t>
      </w:r>
      <w:r w:rsidR="005C18EF">
        <w:rPr>
          <w:b/>
          <w:color w:val="000000"/>
          <w:sz w:val="28"/>
          <w:szCs w:val="28"/>
          <w:shd w:val="clear" w:color="auto" w:fill="FFFFFF"/>
        </w:rPr>
        <w:t>1</w:t>
      </w:r>
      <w:r w:rsidR="00F13667" w:rsidRPr="00F32307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39426C" w:rsidRPr="00F32307" w:rsidRDefault="00F97A63" w:rsidP="00EE4683">
      <w:pPr>
        <w:jc w:val="center"/>
        <w:rPr>
          <w:b/>
          <w:sz w:val="28"/>
          <w:szCs w:val="28"/>
        </w:rPr>
      </w:pPr>
      <w:r w:rsidRPr="00F32307">
        <w:rPr>
          <w:b/>
          <w:sz w:val="28"/>
          <w:szCs w:val="28"/>
          <w:shd w:val="clear" w:color="auto" w:fill="FFFFFF"/>
        </w:rPr>
        <w:t xml:space="preserve">по теме </w:t>
      </w:r>
      <w:r w:rsidR="00B539B6" w:rsidRPr="00F32307">
        <w:rPr>
          <w:b/>
          <w:sz w:val="28"/>
          <w:szCs w:val="28"/>
        </w:rPr>
        <w:t>«</w:t>
      </w:r>
      <w:r w:rsidR="00A36565" w:rsidRPr="003B1658">
        <w:rPr>
          <w:b/>
          <w:sz w:val="28"/>
          <w:szCs w:val="28"/>
        </w:rPr>
        <w:t xml:space="preserve">Федеральный стандарт бухгалтерского учета ФСБУ </w:t>
      </w:r>
      <w:r w:rsidR="00A36565">
        <w:rPr>
          <w:b/>
          <w:sz w:val="28"/>
          <w:szCs w:val="28"/>
        </w:rPr>
        <w:t>5/2019: пр</w:t>
      </w:r>
      <w:r w:rsidR="00A36565" w:rsidRPr="003B1658">
        <w:rPr>
          <w:b/>
          <w:sz w:val="28"/>
          <w:szCs w:val="28"/>
        </w:rPr>
        <w:t>актика применения</w:t>
      </w:r>
      <w:r w:rsidR="00B539B6" w:rsidRPr="00F32307">
        <w:rPr>
          <w:b/>
          <w:sz w:val="28"/>
          <w:szCs w:val="28"/>
        </w:rPr>
        <w:t>»</w:t>
      </w:r>
    </w:p>
    <w:p w:rsidR="007A3EAA" w:rsidRPr="00F32307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1944AA">
        <w:trPr>
          <w:trHeight w:val="816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EA1C9B" w:rsidRPr="001944AA" w:rsidRDefault="00180DCD" w:rsidP="00180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6945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</w:t>
      </w:r>
      <w:r w:rsidR="005C18EF">
        <w:t>1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8"/>
      <w:footerReference w:type="default" r:id="rId9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C3E" w:rsidRDefault="00716C3E" w:rsidP="007716FE">
      <w:r>
        <w:separator/>
      </w:r>
    </w:p>
  </w:endnote>
  <w:endnote w:type="continuationSeparator" w:id="1">
    <w:p w:rsidR="00716C3E" w:rsidRDefault="00716C3E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017D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C3E" w:rsidRDefault="00716C3E" w:rsidP="007716FE">
      <w:r>
        <w:separator/>
      </w:r>
    </w:p>
  </w:footnote>
  <w:footnote w:type="continuationSeparator" w:id="1">
    <w:p w:rsidR="00716C3E" w:rsidRDefault="00716C3E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17D13"/>
    <w:rsid w:val="000201DD"/>
    <w:rsid w:val="000229CC"/>
    <w:rsid w:val="00024984"/>
    <w:rsid w:val="00031EB7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36DA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54860"/>
    <w:rsid w:val="00166DDD"/>
    <w:rsid w:val="00180DCD"/>
    <w:rsid w:val="0018285C"/>
    <w:rsid w:val="00182981"/>
    <w:rsid w:val="00183AC2"/>
    <w:rsid w:val="00191A66"/>
    <w:rsid w:val="001923DD"/>
    <w:rsid w:val="001929EA"/>
    <w:rsid w:val="0019302B"/>
    <w:rsid w:val="001944AA"/>
    <w:rsid w:val="001A1CC7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1FF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1B3B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148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18EF"/>
    <w:rsid w:val="005C4D86"/>
    <w:rsid w:val="005D073E"/>
    <w:rsid w:val="005E09A3"/>
    <w:rsid w:val="005E7FF2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44FB7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19C8"/>
    <w:rsid w:val="006E2679"/>
    <w:rsid w:val="006E5367"/>
    <w:rsid w:val="006F47B8"/>
    <w:rsid w:val="006F4F65"/>
    <w:rsid w:val="006F5308"/>
    <w:rsid w:val="007044BF"/>
    <w:rsid w:val="00711439"/>
    <w:rsid w:val="00716B58"/>
    <w:rsid w:val="00716C3E"/>
    <w:rsid w:val="00721476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310D"/>
    <w:rsid w:val="007B7A90"/>
    <w:rsid w:val="007C7ED3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84705"/>
    <w:rsid w:val="00891919"/>
    <w:rsid w:val="00895F46"/>
    <w:rsid w:val="008965F4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462E"/>
    <w:rsid w:val="008E50EC"/>
    <w:rsid w:val="008E604B"/>
    <w:rsid w:val="008E763A"/>
    <w:rsid w:val="008F1E20"/>
    <w:rsid w:val="00907C75"/>
    <w:rsid w:val="009121AA"/>
    <w:rsid w:val="00917FE5"/>
    <w:rsid w:val="00922CFC"/>
    <w:rsid w:val="00930464"/>
    <w:rsid w:val="00932B48"/>
    <w:rsid w:val="0094697A"/>
    <w:rsid w:val="00953124"/>
    <w:rsid w:val="00954FE0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36565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72B33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4AA5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6AD3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173C0"/>
    <w:rsid w:val="00D23A16"/>
    <w:rsid w:val="00D23DC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3DD8"/>
    <w:rsid w:val="00D9176F"/>
    <w:rsid w:val="00D97ED6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1C9D"/>
    <w:rsid w:val="00E659AA"/>
    <w:rsid w:val="00E66FC7"/>
    <w:rsid w:val="00E71DCA"/>
    <w:rsid w:val="00E82319"/>
    <w:rsid w:val="00E92A2C"/>
    <w:rsid w:val="00E92BC1"/>
    <w:rsid w:val="00E955A5"/>
    <w:rsid w:val="00E966AA"/>
    <w:rsid w:val="00EA0B51"/>
    <w:rsid w:val="00EA1752"/>
    <w:rsid w:val="00EA1C9B"/>
    <w:rsid w:val="00EA6225"/>
    <w:rsid w:val="00EB0207"/>
    <w:rsid w:val="00EB3226"/>
    <w:rsid w:val="00EB66D9"/>
    <w:rsid w:val="00EC2B63"/>
    <w:rsid w:val="00EE0056"/>
    <w:rsid w:val="00EE08FA"/>
    <w:rsid w:val="00EE4683"/>
    <w:rsid w:val="00EF68B0"/>
    <w:rsid w:val="00F01AC8"/>
    <w:rsid w:val="00F12B72"/>
    <w:rsid w:val="00F13667"/>
    <w:rsid w:val="00F23631"/>
    <w:rsid w:val="00F266B5"/>
    <w:rsid w:val="00F32183"/>
    <w:rsid w:val="00F32307"/>
    <w:rsid w:val="00F326B0"/>
    <w:rsid w:val="00F33405"/>
    <w:rsid w:val="00F34194"/>
    <w:rsid w:val="00F36B0D"/>
    <w:rsid w:val="00F4196C"/>
    <w:rsid w:val="00F4238A"/>
    <w:rsid w:val="00F45869"/>
    <w:rsid w:val="00F47B26"/>
    <w:rsid w:val="00F523AA"/>
    <w:rsid w:val="00F523D6"/>
    <w:rsid w:val="00F56DC2"/>
    <w:rsid w:val="00F63A2E"/>
    <w:rsid w:val="00F70305"/>
    <w:rsid w:val="00F72938"/>
    <w:rsid w:val="00F811B1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46</cp:revision>
  <cp:lastPrinted>2019-02-19T09:08:00Z</cp:lastPrinted>
  <dcterms:created xsi:type="dcterms:W3CDTF">2017-03-09T12:09:00Z</dcterms:created>
  <dcterms:modified xsi:type="dcterms:W3CDTF">2021-10-29T10:15:00Z</dcterms:modified>
</cp:coreProperties>
</file>